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B5" w:rsidRPr="008439B5" w:rsidRDefault="008439B5" w:rsidP="008439B5">
      <w:pPr>
        <w:jc w:val="center"/>
        <w:outlineLvl w:val="1"/>
        <w:rPr>
          <w:rFonts w:ascii="方正小标宋_GBK" w:eastAsia="方正小标宋_GBK"/>
          <w:sz w:val="36"/>
          <w:szCs w:val="36"/>
        </w:rPr>
      </w:pPr>
      <w:bookmarkStart w:id="0" w:name="_Toc534804969"/>
      <w:r w:rsidRPr="008439B5">
        <w:rPr>
          <w:rFonts w:ascii="方正小标宋_GBK" w:eastAsia="方正小标宋_GBK" w:hint="eastAsia"/>
          <w:sz w:val="36"/>
          <w:szCs w:val="36"/>
        </w:rPr>
        <w:t>石家庄市医疗保险管理中心</w:t>
      </w:r>
      <w:r w:rsidRPr="008439B5">
        <w:rPr>
          <w:rFonts w:ascii="方正小标宋_GBK" w:eastAsia="方正小标宋_GBK" w:hint="eastAsia"/>
          <w:sz w:val="36"/>
          <w:szCs w:val="36"/>
        </w:rPr>
        <w:t>2019年</w:t>
      </w:r>
      <w:r w:rsidRPr="008439B5">
        <w:rPr>
          <w:rFonts w:ascii="方正小标宋_GBK" w:eastAsia="方正小标宋_GBK" w:hint="eastAsia"/>
          <w:sz w:val="36"/>
          <w:szCs w:val="36"/>
        </w:rPr>
        <w:t>收支预算</w:t>
      </w:r>
      <w:bookmarkEnd w:id="0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5114"/>
        <w:gridCol w:w="2874"/>
      </w:tblGrid>
      <w:tr w:rsidR="008439B5" w:rsidTr="008439B5">
        <w:trPr>
          <w:trHeight w:val="397"/>
          <w:tblHeader/>
          <w:jc w:val="center"/>
        </w:trPr>
        <w:tc>
          <w:tcPr>
            <w:tcW w:w="6015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小标宋_GBK" w:eastAsia="方正小标宋_GBK"/>
                <w:sz w:val="24"/>
              </w:rPr>
            </w:pPr>
            <w:r>
              <w:rPr>
                <w:rFonts w:ascii="方正小标宋_GBK" w:eastAsia="方正小标宋_GBK" w:hint="eastAsia"/>
                <w:sz w:val="24"/>
              </w:rPr>
              <w:t>435003</w:t>
            </w:r>
            <w:bookmarkStart w:id="1" w:name="_GoBack"/>
            <w:bookmarkEnd w:id="1"/>
            <w:r>
              <w:rPr>
                <w:rFonts w:ascii="方正小标宋_GBK" w:eastAsia="方正小标宋_GBK" w:hint="eastAsia"/>
                <w:sz w:val="24"/>
              </w:rPr>
              <w:t>石家庄市医疗保险管理中心</w:t>
            </w:r>
          </w:p>
        </w:tc>
        <w:tc>
          <w:tcPr>
            <w:tcW w:w="287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right"/>
              <w:rPr>
                <w:rFonts w:ascii="方正小标宋_GBK" w:eastAsia="方正小标宋_GBK"/>
                <w:sz w:val="24"/>
              </w:rPr>
            </w:pPr>
            <w:r>
              <w:rPr>
                <w:rFonts w:ascii="方正小标宋_GBK" w:eastAsia="方正小标宋_GBK" w:hint="eastAsia"/>
                <w:sz w:val="24"/>
              </w:rPr>
              <w:t>单位：万元</w:t>
            </w:r>
          </w:p>
        </w:tc>
      </w:tr>
      <w:tr w:rsidR="008439B5" w:rsidTr="008439B5">
        <w:trPr>
          <w:trHeight w:val="397"/>
          <w:tblHeader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 xml:space="preserve">项  </w:t>
            </w:r>
            <w:proofErr w:type="gramStart"/>
            <w:r>
              <w:rPr>
                <w:rFonts w:ascii="方正书宋_GBK" w:eastAsia="方正书宋_GBK" w:hint="eastAsia"/>
                <w:b/>
              </w:rPr>
              <w:t>目代</w:t>
            </w:r>
            <w:proofErr w:type="gramEnd"/>
            <w:r>
              <w:rPr>
                <w:rFonts w:ascii="方正书宋_GBK" w:eastAsia="方正书宋_GBK" w:hint="eastAsia"/>
                <w:b/>
              </w:rPr>
              <w:t xml:space="preserve">  码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预算收支项目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预算金额</w:t>
            </w: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预算收入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6933.53</w:t>
            </w: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1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一般公共预算拨款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5433.53</w:t>
            </w: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其中：财政拨款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5433.53</w:t>
            </w: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 xml:space="preserve">　　　行政事业性收费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 xml:space="preserve">　　　专项收入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 xml:space="preserve">　　　国有资产有偿使用收入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 xml:space="preserve">　　　政府住房基金收入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 xml:space="preserve">　　　上级财政提前通知转移支付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 xml:space="preserve">　　　地方政府一般债务收入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 xml:space="preserve">　　　其他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2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基金预算拨款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3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国有资本经营预算拨款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4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财政专户核拨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5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其他来源收入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1500.00</w:t>
            </w: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其中：事业收入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 xml:space="preserve">　　　事业单位上级补助收入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 xml:space="preserve">　　　附属单位上缴收入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 xml:space="preserve">　　　经营收入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 xml:space="preserve">　　　其他收入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1500.00</w:t>
            </w: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预算支出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6933.53</w:t>
            </w: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1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人员经费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2529.31</w:t>
            </w: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2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日常公用经费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357.79</w:t>
            </w: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3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项目支出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4046.43</w:t>
            </w:r>
          </w:p>
        </w:tc>
      </w:tr>
      <w:tr w:rsidR="008439B5" w:rsidTr="008439B5">
        <w:trPr>
          <w:trHeight w:val="369"/>
          <w:jc w:val="center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4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9B5" w:rsidRDefault="008439B5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其他支出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B5" w:rsidRDefault="008439B5"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</w:tbl>
    <w:p w:rsidR="008439B5" w:rsidRDefault="008439B5" w:rsidP="008439B5">
      <w:pPr>
        <w:jc w:val="center"/>
        <w:rPr>
          <w:rFonts w:ascii="方正小标宋_GBK" w:eastAsia="方正小标宋_GBK" w:hint="eastAsia"/>
          <w:sz w:val="32"/>
        </w:rPr>
      </w:pPr>
    </w:p>
    <w:p w:rsidR="00771CD7" w:rsidRDefault="00771CD7"/>
    <w:sectPr w:rsidR="00771C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书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9B5"/>
    <w:rsid w:val="005646B6"/>
    <w:rsid w:val="006F14E1"/>
    <w:rsid w:val="00771CD7"/>
    <w:rsid w:val="007A2D08"/>
    <w:rsid w:val="007D7001"/>
    <w:rsid w:val="008439B5"/>
    <w:rsid w:val="008E2CB4"/>
    <w:rsid w:val="00902A39"/>
    <w:rsid w:val="00BD44BA"/>
    <w:rsid w:val="00C61049"/>
    <w:rsid w:val="00D55BA3"/>
    <w:rsid w:val="00DB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9B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9B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6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CENTERCW</dc:creator>
  <cp:lastModifiedBy>CENTERCW</cp:lastModifiedBy>
  <cp:revision>1</cp:revision>
  <dcterms:created xsi:type="dcterms:W3CDTF">2019-02-15T02:31:00Z</dcterms:created>
  <dcterms:modified xsi:type="dcterms:W3CDTF">2019-02-15T02:33:00Z</dcterms:modified>
</cp:coreProperties>
</file>